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5" w:rsidRPr="00EB6BF4" w:rsidRDefault="005833DD" w:rsidP="00615163">
      <w:pPr>
        <w:spacing w:before="120"/>
        <w:jc w:val="center"/>
        <w:rPr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467995</wp:posOffset>
            </wp:positionV>
            <wp:extent cx="835025" cy="961390"/>
            <wp:effectExtent l="19050" t="0" r="3175" b="0"/>
            <wp:wrapNone/>
            <wp:docPr id="4" name="Imagen 4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55" w:rsidRPr="00EB6BF4">
        <w:rPr>
          <w:b/>
          <w:i/>
          <w:sz w:val="18"/>
          <w:szCs w:val="18"/>
        </w:rPr>
        <w:t>UNIVERSIDAD COMPLUTENSE DE MADRID</w:t>
      </w:r>
    </w:p>
    <w:p w:rsidR="00054255" w:rsidRDefault="00054255" w:rsidP="00054255">
      <w:pPr>
        <w:jc w:val="center"/>
      </w:pPr>
      <w:r>
        <w:t>——</w:t>
      </w:r>
    </w:p>
    <w:p w:rsidR="00054255" w:rsidRPr="00EB6BF4" w:rsidRDefault="00054255" w:rsidP="00054255">
      <w:pPr>
        <w:jc w:val="center"/>
        <w:rPr>
          <w:b/>
          <w:i/>
          <w:sz w:val="18"/>
          <w:szCs w:val="18"/>
        </w:rPr>
      </w:pPr>
      <w:r w:rsidRPr="00EB6BF4">
        <w:rPr>
          <w:b/>
          <w:i/>
          <w:sz w:val="18"/>
          <w:szCs w:val="18"/>
        </w:rPr>
        <w:t>FACULTAD DE VETERINARIA</w:t>
      </w:r>
    </w:p>
    <w:p w:rsidR="00054255" w:rsidRDefault="00054255" w:rsidP="00054255">
      <w:pPr>
        <w:jc w:val="center"/>
      </w:pPr>
      <w:r>
        <w:t>————</w:t>
      </w:r>
    </w:p>
    <w:p w:rsidR="00615163" w:rsidRDefault="00615163" w:rsidP="00054255">
      <w:pPr>
        <w:jc w:val="center"/>
      </w:pPr>
    </w:p>
    <w:p w:rsidR="00124BFD" w:rsidRPr="0095326F" w:rsidRDefault="00152D92" w:rsidP="00152D92">
      <w:pPr>
        <w:pStyle w:val="Ttulo4"/>
        <w:shd w:val="clear" w:color="auto" w:fill="E6E6E6"/>
        <w:rPr>
          <w:rFonts w:ascii="Century Gothic" w:hAnsi="Century Gothic"/>
          <w:sz w:val="36"/>
          <w:szCs w:val="36"/>
        </w:rPr>
      </w:pPr>
      <w:r w:rsidRPr="0095326F">
        <w:rPr>
          <w:rFonts w:ascii="Century Gothic" w:hAnsi="Century Gothic"/>
          <w:sz w:val="36"/>
          <w:szCs w:val="36"/>
        </w:rPr>
        <w:t xml:space="preserve">CONVOCATORIA </w:t>
      </w:r>
      <w:r w:rsidR="007F7890" w:rsidRPr="0095326F">
        <w:rPr>
          <w:rFonts w:ascii="Century Gothic" w:hAnsi="Century Gothic"/>
          <w:sz w:val="36"/>
          <w:szCs w:val="36"/>
        </w:rPr>
        <w:t>DE EXPOSICIÓN Y DEFENSA</w:t>
      </w:r>
    </w:p>
    <w:p w:rsidR="00124BFD" w:rsidRPr="00C868B9" w:rsidRDefault="00EB74CF" w:rsidP="00A0647A">
      <w:pPr>
        <w:jc w:val="center"/>
        <w:rPr>
          <w:rFonts w:ascii="Century Gothic" w:hAnsi="Century Gothic"/>
          <w:sz w:val="22"/>
          <w:szCs w:val="24"/>
        </w:rPr>
      </w:pPr>
      <w:r w:rsidRPr="00C868B9">
        <w:rPr>
          <w:rFonts w:ascii="Century Gothic" w:hAnsi="Century Gothic"/>
          <w:sz w:val="22"/>
          <w:szCs w:val="24"/>
        </w:rPr>
        <w:sym w:font="Symbol" w:char="F0BE"/>
      </w:r>
      <w:r w:rsidRPr="00C868B9">
        <w:rPr>
          <w:rFonts w:ascii="Century Gothic" w:hAnsi="Century Gothic"/>
          <w:sz w:val="22"/>
          <w:szCs w:val="24"/>
        </w:rPr>
        <w:sym w:font="Symbol" w:char="F0BE"/>
      </w:r>
      <w:r w:rsidRPr="00C868B9">
        <w:rPr>
          <w:rFonts w:ascii="Century Gothic" w:hAnsi="Century Gothic"/>
          <w:sz w:val="22"/>
          <w:szCs w:val="24"/>
        </w:rPr>
        <w:sym w:font="Symbol" w:char="F0BE"/>
      </w:r>
    </w:p>
    <w:p w:rsidR="007F7890" w:rsidRDefault="007F7890" w:rsidP="00054255">
      <w:pPr>
        <w:pStyle w:val="Ttulo1"/>
        <w:shd w:val="clear" w:color="auto" w:fill="E6E6E6"/>
        <w:spacing w:before="120" w:after="120"/>
        <w:rPr>
          <w:rFonts w:ascii="Century Gothic" w:hAnsi="Century Gothic"/>
          <w:sz w:val="40"/>
          <w:szCs w:val="44"/>
        </w:rPr>
      </w:pPr>
      <w:r>
        <w:rPr>
          <w:rFonts w:ascii="Century Gothic" w:hAnsi="Century Gothic"/>
          <w:sz w:val="40"/>
          <w:szCs w:val="44"/>
        </w:rPr>
        <w:t xml:space="preserve">TRABAJO FIN DE GRADO </w:t>
      </w:r>
    </w:p>
    <w:p w:rsidR="00124BFD" w:rsidRPr="00C868B9" w:rsidRDefault="00054255" w:rsidP="00054255">
      <w:pPr>
        <w:pStyle w:val="Ttulo1"/>
        <w:shd w:val="clear" w:color="auto" w:fill="E6E6E6"/>
        <w:spacing w:before="120" w:after="120"/>
        <w:rPr>
          <w:rFonts w:ascii="Century Gothic" w:hAnsi="Century Gothic"/>
          <w:sz w:val="40"/>
          <w:szCs w:val="44"/>
        </w:rPr>
      </w:pPr>
      <w:r w:rsidRPr="00C868B9">
        <w:rPr>
          <w:rFonts w:ascii="Century Gothic" w:hAnsi="Century Gothic"/>
          <w:sz w:val="40"/>
          <w:szCs w:val="44"/>
        </w:rPr>
        <w:t xml:space="preserve"> </w:t>
      </w:r>
      <w:r w:rsidR="007F7890">
        <w:rPr>
          <w:rFonts w:ascii="Century Gothic" w:hAnsi="Century Gothic"/>
          <w:sz w:val="40"/>
          <w:szCs w:val="44"/>
        </w:rPr>
        <w:t>5</w:t>
      </w:r>
      <w:r w:rsidR="00124BFD" w:rsidRPr="00C868B9">
        <w:rPr>
          <w:rFonts w:ascii="Century Gothic" w:hAnsi="Century Gothic"/>
          <w:sz w:val="40"/>
          <w:szCs w:val="44"/>
        </w:rPr>
        <w:t>º CURSO</w:t>
      </w:r>
      <w:r w:rsidR="007F7890">
        <w:rPr>
          <w:rFonts w:ascii="Century Gothic" w:hAnsi="Century Gothic"/>
          <w:sz w:val="40"/>
          <w:szCs w:val="44"/>
        </w:rPr>
        <w:t xml:space="preserve"> DEL GRADO EN VETERINARIA</w:t>
      </w:r>
    </w:p>
    <w:p w:rsidR="00124BFD" w:rsidRPr="00C868B9" w:rsidRDefault="00124BFD" w:rsidP="00A0647A">
      <w:pPr>
        <w:jc w:val="center"/>
        <w:rPr>
          <w:rFonts w:ascii="Century Gothic" w:hAnsi="Century Gothic"/>
          <w:sz w:val="22"/>
          <w:szCs w:val="24"/>
        </w:rPr>
      </w:pPr>
      <w:r w:rsidRPr="00C868B9">
        <w:rPr>
          <w:rFonts w:ascii="Century Gothic" w:hAnsi="Century Gothic"/>
          <w:sz w:val="22"/>
          <w:szCs w:val="24"/>
        </w:rPr>
        <w:sym w:font="Symbol" w:char="F0BE"/>
      </w:r>
      <w:r w:rsidRPr="00C868B9">
        <w:rPr>
          <w:rFonts w:ascii="Century Gothic" w:hAnsi="Century Gothic"/>
          <w:sz w:val="22"/>
          <w:szCs w:val="24"/>
        </w:rPr>
        <w:sym w:font="Symbol" w:char="F0BE"/>
      </w:r>
      <w:r w:rsidRPr="00C868B9">
        <w:rPr>
          <w:rFonts w:ascii="Century Gothic" w:hAnsi="Century Gothic"/>
          <w:sz w:val="22"/>
          <w:szCs w:val="24"/>
        </w:rPr>
        <w:sym w:font="Symbol" w:char="F0BE"/>
      </w:r>
    </w:p>
    <w:p w:rsidR="006051D7" w:rsidRPr="00C868B9" w:rsidRDefault="00EB74CF" w:rsidP="00EB74CF">
      <w:pPr>
        <w:shd w:val="clear" w:color="auto" w:fill="E0E0E0"/>
        <w:spacing w:after="120"/>
        <w:jc w:val="center"/>
        <w:rPr>
          <w:rFonts w:ascii="Century Gothic" w:hAnsi="Century Gothic"/>
          <w:b/>
          <w:color w:val="993366"/>
          <w:sz w:val="36"/>
          <w:szCs w:val="40"/>
        </w:rPr>
      </w:pPr>
      <w:r w:rsidRPr="00C868B9">
        <w:rPr>
          <w:rFonts w:ascii="Century Gothic" w:hAnsi="Century Gothic"/>
          <w:b/>
          <w:color w:val="993366"/>
          <w:sz w:val="36"/>
          <w:szCs w:val="40"/>
        </w:rPr>
        <w:t xml:space="preserve">DÍA </w:t>
      </w:r>
      <w:r w:rsidR="00FD3EFD">
        <w:rPr>
          <w:rFonts w:ascii="Century Gothic" w:hAnsi="Century Gothic"/>
          <w:b/>
          <w:color w:val="993366"/>
          <w:sz w:val="36"/>
          <w:szCs w:val="40"/>
        </w:rPr>
        <w:t>2</w:t>
      </w:r>
      <w:r w:rsidR="007F7890">
        <w:rPr>
          <w:rFonts w:ascii="Century Gothic" w:hAnsi="Century Gothic"/>
          <w:b/>
          <w:color w:val="993366"/>
          <w:sz w:val="36"/>
          <w:szCs w:val="40"/>
        </w:rPr>
        <w:t>4</w:t>
      </w:r>
      <w:r w:rsidR="00E830C7">
        <w:rPr>
          <w:rFonts w:ascii="Century Gothic" w:hAnsi="Century Gothic"/>
          <w:b/>
          <w:color w:val="993366"/>
          <w:sz w:val="36"/>
          <w:szCs w:val="40"/>
        </w:rPr>
        <w:t xml:space="preserve"> de </w:t>
      </w:r>
      <w:r w:rsidR="007F7890">
        <w:rPr>
          <w:rFonts w:ascii="Century Gothic" w:hAnsi="Century Gothic"/>
          <w:b/>
          <w:color w:val="993366"/>
          <w:sz w:val="36"/>
          <w:szCs w:val="40"/>
        </w:rPr>
        <w:t>JULIO</w:t>
      </w:r>
      <w:r w:rsidR="00F964FA">
        <w:rPr>
          <w:rFonts w:ascii="Century Gothic" w:hAnsi="Century Gothic"/>
          <w:b/>
          <w:color w:val="993366"/>
          <w:sz w:val="36"/>
          <w:szCs w:val="40"/>
        </w:rPr>
        <w:t xml:space="preserve"> </w:t>
      </w:r>
      <w:r w:rsidR="00E830C7">
        <w:rPr>
          <w:rFonts w:ascii="Century Gothic" w:hAnsi="Century Gothic"/>
          <w:b/>
          <w:color w:val="993366"/>
          <w:sz w:val="36"/>
          <w:szCs w:val="40"/>
        </w:rPr>
        <w:t>de</w:t>
      </w:r>
      <w:r w:rsidR="00F964FA">
        <w:rPr>
          <w:rFonts w:ascii="Century Gothic" w:hAnsi="Century Gothic"/>
          <w:b/>
          <w:color w:val="993366"/>
          <w:sz w:val="36"/>
          <w:szCs w:val="40"/>
        </w:rPr>
        <w:t xml:space="preserve"> 201</w:t>
      </w:r>
      <w:r w:rsidR="002B3BAF">
        <w:rPr>
          <w:rFonts w:ascii="Century Gothic" w:hAnsi="Century Gothic"/>
          <w:b/>
          <w:color w:val="993366"/>
          <w:sz w:val="36"/>
          <w:szCs w:val="40"/>
        </w:rPr>
        <w:t>5</w:t>
      </w:r>
    </w:p>
    <w:p w:rsidR="00EB74CF" w:rsidRPr="00C868B9" w:rsidRDefault="00EB74CF" w:rsidP="00EB74CF">
      <w:pPr>
        <w:shd w:val="clear" w:color="auto" w:fill="E0E0E0"/>
        <w:spacing w:after="120"/>
        <w:jc w:val="center"/>
        <w:rPr>
          <w:rFonts w:ascii="Century Gothic" w:hAnsi="Century Gothic"/>
          <w:b/>
          <w:color w:val="993366"/>
          <w:sz w:val="36"/>
          <w:szCs w:val="40"/>
        </w:rPr>
      </w:pPr>
      <w:r w:rsidRPr="00C868B9">
        <w:rPr>
          <w:rFonts w:ascii="Century Gothic" w:hAnsi="Century Gothic"/>
          <w:b/>
          <w:color w:val="993366"/>
          <w:sz w:val="36"/>
          <w:szCs w:val="40"/>
        </w:rPr>
        <w:t>A LAS</w:t>
      </w:r>
      <w:r w:rsidR="00EE2CD4" w:rsidRPr="00C868B9">
        <w:rPr>
          <w:rFonts w:ascii="Century Gothic" w:hAnsi="Century Gothic"/>
          <w:b/>
          <w:color w:val="993366"/>
          <w:sz w:val="36"/>
          <w:szCs w:val="40"/>
        </w:rPr>
        <w:t xml:space="preserve"> </w:t>
      </w:r>
      <w:r w:rsidR="007F7890">
        <w:rPr>
          <w:rFonts w:ascii="Century Gothic" w:hAnsi="Century Gothic"/>
          <w:b/>
          <w:color w:val="993366"/>
          <w:sz w:val="36"/>
          <w:szCs w:val="40"/>
        </w:rPr>
        <w:t>8,45</w:t>
      </w:r>
      <w:r w:rsidRPr="00C868B9">
        <w:rPr>
          <w:rFonts w:ascii="Century Gothic" w:hAnsi="Century Gothic"/>
          <w:b/>
          <w:color w:val="993366"/>
          <w:sz w:val="36"/>
          <w:szCs w:val="40"/>
        </w:rPr>
        <w:t xml:space="preserve"> HORAS</w:t>
      </w:r>
    </w:p>
    <w:p w:rsidR="00615163" w:rsidRPr="00C868B9" w:rsidRDefault="006051D7" w:rsidP="00EB74CF">
      <w:pPr>
        <w:shd w:val="clear" w:color="auto" w:fill="E0E0E0"/>
        <w:spacing w:after="120"/>
        <w:jc w:val="center"/>
        <w:rPr>
          <w:rFonts w:ascii="Century Gothic" w:hAnsi="Century Gothic"/>
          <w:b/>
          <w:color w:val="993366"/>
          <w:sz w:val="36"/>
          <w:szCs w:val="40"/>
        </w:rPr>
      </w:pPr>
      <w:r w:rsidRPr="00C868B9">
        <w:rPr>
          <w:rFonts w:ascii="Century Gothic" w:hAnsi="Century Gothic"/>
          <w:b/>
          <w:color w:val="993366"/>
          <w:sz w:val="36"/>
          <w:szCs w:val="40"/>
        </w:rPr>
        <w:t>EN LA</w:t>
      </w:r>
      <w:r w:rsidR="007F7890">
        <w:rPr>
          <w:rFonts w:ascii="Century Gothic" w:hAnsi="Century Gothic"/>
          <w:b/>
          <w:color w:val="993366"/>
          <w:sz w:val="36"/>
          <w:szCs w:val="40"/>
        </w:rPr>
        <w:t xml:space="preserve"> </w:t>
      </w:r>
      <w:r w:rsidRPr="00C868B9">
        <w:rPr>
          <w:rFonts w:ascii="Century Gothic" w:hAnsi="Century Gothic"/>
          <w:b/>
          <w:color w:val="993366"/>
          <w:sz w:val="36"/>
          <w:szCs w:val="40"/>
        </w:rPr>
        <w:t>S</w:t>
      </w:r>
      <w:r w:rsidR="007F7890">
        <w:rPr>
          <w:rFonts w:ascii="Century Gothic" w:hAnsi="Century Gothic"/>
          <w:b/>
          <w:color w:val="993366"/>
          <w:sz w:val="36"/>
          <w:szCs w:val="40"/>
        </w:rPr>
        <w:t>ALA DE GRADOS*</w:t>
      </w:r>
    </w:p>
    <w:p w:rsidR="00EB74CF" w:rsidRDefault="00EB74CF" w:rsidP="00A0647A">
      <w:pPr>
        <w:jc w:val="center"/>
        <w:rPr>
          <w:rFonts w:ascii="Century Gothic" w:hAnsi="Century Gothic"/>
          <w:sz w:val="24"/>
          <w:szCs w:val="24"/>
        </w:rPr>
      </w:pPr>
      <w:r w:rsidRPr="00271FE9">
        <w:rPr>
          <w:rFonts w:ascii="Century Gothic" w:hAnsi="Century Gothic"/>
          <w:sz w:val="24"/>
          <w:szCs w:val="24"/>
        </w:rPr>
        <w:sym w:font="Symbol" w:char="F0BE"/>
      </w:r>
      <w:r w:rsidRPr="00271FE9">
        <w:rPr>
          <w:rFonts w:ascii="Century Gothic" w:hAnsi="Century Gothic"/>
          <w:sz w:val="24"/>
          <w:szCs w:val="24"/>
        </w:rPr>
        <w:sym w:font="Symbol" w:char="F0BE"/>
      </w:r>
      <w:r w:rsidRPr="00271FE9">
        <w:rPr>
          <w:rFonts w:ascii="Century Gothic" w:hAnsi="Century Gothic"/>
          <w:sz w:val="24"/>
          <w:szCs w:val="24"/>
        </w:rPr>
        <w:sym w:font="Symbol" w:char="F0BE"/>
      </w:r>
    </w:p>
    <w:p w:rsidR="00A0647A" w:rsidRDefault="007F7890" w:rsidP="00A0647A">
      <w:pPr>
        <w:pStyle w:val="Textoindependiente2"/>
        <w:shd w:val="clear" w:color="auto" w:fill="E6E6E6"/>
        <w:jc w:val="center"/>
        <w:rPr>
          <w:rFonts w:ascii="Century Gothic" w:hAnsi="Century Gothic"/>
          <w:color w:val="003300"/>
          <w:szCs w:val="28"/>
        </w:rPr>
      </w:pPr>
      <w:r>
        <w:rPr>
          <w:rFonts w:ascii="Century Gothic" w:hAnsi="Century Gothic"/>
          <w:color w:val="003300"/>
          <w:szCs w:val="28"/>
        </w:rPr>
        <w:t>COMPOSICIÓN DE LA PRUEBA</w:t>
      </w:r>
      <w:r w:rsidR="00A0647A" w:rsidRPr="00A0647A">
        <w:rPr>
          <w:rFonts w:ascii="Century Gothic" w:hAnsi="Century Gothic"/>
          <w:color w:val="003300"/>
          <w:szCs w:val="28"/>
        </w:rPr>
        <w:t xml:space="preserve">: </w:t>
      </w:r>
    </w:p>
    <w:p w:rsidR="00851B7E" w:rsidRDefault="007F7890" w:rsidP="00A0647A">
      <w:pPr>
        <w:pStyle w:val="Textoindependiente2"/>
        <w:shd w:val="clear" w:color="auto" w:fill="E6E6E6"/>
        <w:spacing w:after="120"/>
        <w:jc w:val="center"/>
        <w:rPr>
          <w:rFonts w:ascii="Century Gothic" w:hAnsi="Century Gothic"/>
          <w:color w:val="003300"/>
          <w:sz w:val="20"/>
          <w:szCs w:val="28"/>
        </w:rPr>
      </w:pPr>
      <w:r>
        <w:rPr>
          <w:rFonts w:ascii="Century Gothic" w:hAnsi="Century Gothic"/>
          <w:color w:val="003300"/>
          <w:sz w:val="20"/>
          <w:szCs w:val="28"/>
        </w:rPr>
        <w:t>Exposición del trabajo por parte del alumno (10-15 minutos)</w:t>
      </w:r>
    </w:p>
    <w:p w:rsidR="007F7890" w:rsidRPr="00C868B9" w:rsidRDefault="007F7890" w:rsidP="00A0647A">
      <w:pPr>
        <w:pStyle w:val="Textoindependiente2"/>
        <w:shd w:val="clear" w:color="auto" w:fill="E6E6E6"/>
        <w:spacing w:after="120"/>
        <w:jc w:val="center"/>
        <w:rPr>
          <w:rFonts w:ascii="Century Gothic" w:hAnsi="Century Gothic"/>
          <w:color w:val="003300"/>
          <w:sz w:val="20"/>
          <w:szCs w:val="28"/>
        </w:rPr>
      </w:pPr>
      <w:r>
        <w:rPr>
          <w:rFonts w:ascii="Century Gothic" w:hAnsi="Century Gothic"/>
          <w:color w:val="003300"/>
          <w:sz w:val="20"/>
          <w:szCs w:val="28"/>
        </w:rPr>
        <w:t>Defensa del trabajo por parte del alumno (máximo 15 minutos)</w:t>
      </w:r>
    </w:p>
    <w:p w:rsidR="00A0647A" w:rsidRDefault="00A0647A" w:rsidP="00A0647A">
      <w:pPr>
        <w:pStyle w:val="Textoindependiente2"/>
        <w:shd w:val="clear" w:color="auto" w:fill="E6E6E6"/>
        <w:tabs>
          <w:tab w:val="left" w:pos="3119"/>
        </w:tabs>
        <w:jc w:val="center"/>
        <w:rPr>
          <w:rFonts w:ascii="Century Gothic" w:hAnsi="Century Gothic"/>
          <w:color w:val="003300"/>
          <w:szCs w:val="28"/>
        </w:rPr>
      </w:pPr>
      <w:r w:rsidRPr="00C868B9">
        <w:rPr>
          <w:rFonts w:ascii="Century Gothic" w:hAnsi="Century Gothic"/>
          <w:color w:val="003300"/>
          <w:szCs w:val="28"/>
        </w:rPr>
        <w:t>CRITERIOS DE EVALUACIÓN</w:t>
      </w:r>
      <w:r w:rsidR="00851B7E" w:rsidRPr="00C868B9">
        <w:rPr>
          <w:rFonts w:ascii="Century Gothic" w:hAnsi="Century Gothic"/>
          <w:color w:val="003300"/>
          <w:szCs w:val="28"/>
        </w:rPr>
        <w:t xml:space="preserve">: </w:t>
      </w:r>
    </w:p>
    <w:p w:rsidR="007F7890" w:rsidRPr="00C868B9" w:rsidRDefault="007F7890" w:rsidP="00A0647A">
      <w:pPr>
        <w:pStyle w:val="Textoindependiente2"/>
        <w:shd w:val="clear" w:color="auto" w:fill="E6E6E6"/>
        <w:tabs>
          <w:tab w:val="left" w:pos="3119"/>
        </w:tabs>
        <w:jc w:val="center"/>
        <w:rPr>
          <w:rFonts w:ascii="Century Gothic" w:hAnsi="Century Gothic"/>
          <w:color w:val="003300"/>
          <w:szCs w:val="28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5244"/>
      </w:tblGrid>
      <w:tr w:rsidR="007F7890" w:rsidRPr="007F7890" w:rsidTr="007F7890">
        <w:trPr>
          <w:trHeight w:val="394"/>
        </w:trPr>
        <w:tc>
          <w:tcPr>
            <w:tcW w:w="3261" w:type="dxa"/>
            <w:shd w:val="clear" w:color="auto" w:fill="006600"/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b/>
                <w:color w:val="FFFFFF"/>
                <w:sz w:val="18"/>
                <w:szCs w:val="18"/>
                <w:lang w:eastAsia="en-US"/>
              </w:rPr>
              <w:t>Criterio</w:t>
            </w:r>
          </w:p>
        </w:tc>
        <w:tc>
          <w:tcPr>
            <w:tcW w:w="5244" w:type="dxa"/>
            <w:shd w:val="clear" w:color="auto" w:fill="006600"/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b/>
                <w:color w:val="FFFFFF"/>
                <w:sz w:val="18"/>
                <w:szCs w:val="18"/>
                <w:lang w:eastAsia="en-US"/>
              </w:rPr>
              <w:t>Principales aspectos a valorar</w:t>
            </w:r>
          </w:p>
        </w:tc>
      </w:tr>
      <w:tr w:rsidR="007F7890" w:rsidRPr="007F7890" w:rsidTr="007F7890">
        <w:trPr>
          <w:trHeight w:val="9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Memoria (40%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de la calificación</w:t>
            </w: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originalidad del proyecto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metodología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contenido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precisión de desarrollo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estructura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conclusiones</w:t>
            </w:r>
          </w:p>
        </w:tc>
      </w:tr>
      <w:tr w:rsidR="007F7890" w:rsidRPr="007F7890" w:rsidTr="007F7890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Presentación (30%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de la calificación</w:t>
            </w: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competencias de comunicación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calidad en conjunto de la exposición</w:t>
            </w:r>
          </w:p>
        </w:tc>
      </w:tr>
      <w:tr w:rsidR="007F7890" w:rsidRPr="007F7890" w:rsidTr="007F7890">
        <w:trPr>
          <w:trHeight w:val="983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Defensa (30%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de la calificación</w:t>
            </w:r>
            <w:r w:rsidRPr="007F789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competencias de comunicación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conocimiento del tema </w:t>
            </w:r>
          </w:p>
          <w:p w:rsidR="007F7890" w:rsidRPr="007F7890" w:rsidRDefault="007F7890" w:rsidP="007F789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F789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precisión de las respuestas</w:t>
            </w:r>
          </w:p>
        </w:tc>
      </w:tr>
    </w:tbl>
    <w:p w:rsidR="007F7890" w:rsidRDefault="007F7890" w:rsidP="00C868B9">
      <w:pPr>
        <w:pStyle w:val="Textoindependiente2"/>
        <w:shd w:val="clear" w:color="auto" w:fill="E6E6E6"/>
        <w:tabs>
          <w:tab w:val="left" w:pos="3119"/>
        </w:tabs>
        <w:spacing w:after="120"/>
        <w:rPr>
          <w:rFonts w:ascii="Century Gothic" w:hAnsi="Century Gothic"/>
          <w:color w:val="003300"/>
          <w:sz w:val="22"/>
          <w:szCs w:val="28"/>
        </w:rPr>
      </w:pPr>
      <w:r>
        <w:rPr>
          <w:rFonts w:ascii="Century Gothic" w:hAnsi="Century Gothic"/>
          <w:color w:val="003300"/>
          <w:sz w:val="22"/>
          <w:szCs w:val="28"/>
        </w:rPr>
        <w:t>Más información en apartado 9 del reglamento del trabajo Fin de Grado</w:t>
      </w:r>
    </w:p>
    <w:p w:rsidR="00615163" w:rsidRPr="00271FE9" w:rsidRDefault="0095326F" w:rsidP="0095326F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225425</wp:posOffset>
            </wp:positionV>
            <wp:extent cx="2245995" cy="1013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ASO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90">
        <w:rPr>
          <w:rFonts w:ascii="Century Gothic" w:hAnsi="Century Gothic"/>
          <w:b/>
          <w:color w:val="003300"/>
          <w:szCs w:val="28"/>
        </w:rPr>
        <w:t>*Los alumnos dispondrán de 15 minutos para cargar su presentación antes del inicio de la sesión</w:t>
      </w:r>
    </w:p>
    <w:p w:rsidR="00271FE9" w:rsidRPr="0095326F" w:rsidRDefault="00152D92" w:rsidP="00D906F5">
      <w:pPr>
        <w:pStyle w:val="Ttulo2"/>
        <w:rPr>
          <w:sz w:val="20"/>
        </w:rPr>
      </w:pPr>
      <w:r w:rsidRPr="0095326F">
        <w:rPr>
          <w:sz w:val="20"/>
        </w:rPr>
        <w:t xml:space="preserve">Madrid, </w:t>
      </w:r>
      <w:r w:rsidR="00EE2CD4" w:rsidRPr="0095326F">
        <w:rPr>
          <w:sz w:val="20"/>
        </w:rPr>
        <w:t>a</w:t>
      </w:r>
      <w:r w:rsidR="0095326F" w:rsidRPr="0095326F">
        <w:rPr>
          <w:sz w:val="20"/>
        </w:rPr>
        <w:t xml:space="preserve"> 7 de julio </w:t>
      </w:r>
      <w:r w:rsidR="00C868B9" w:rsidRPr="0095326F">
        <w:rPr>
          <w:sz w:val="20"/>
        </w:rPr>
        <w:t>de 201</w:t>
      </w:r>
      <w:r w:rsidR="0095326F" w:rsidRPr="0095326F">
        <w:rPr>
          <w:sz w:val="20"/>
        </w:rPr>
        <w:t>5</w:t>
      </w:r>
    </w:p>
    <w:p w:rsidR="0095326F" w:rsidRDefault="0095326F" w:rsidP="0095326F"/>
    <w:p w:rsidR="0095326F" w:rsidRDefault="0095326F" w:rsidP="0095326F"/>
    <w:p w:rsidR="0095326F" w:rsidRPr="0095326F" w:rsidRDefault="0095326F" w:rsidP="0095326F">
      <w:pPr>
        <w:pStyle w:val="Ttulo2"/>
        <w:rPr>
          <w:sz w:val="20"/>
        </w:rPr>
      </w:pPr>
      <w:r w:rsidRPr="0095326F">
        <w:rPr>
          <w:sz w:val="20"/>
        </w:rPr>
        <w:t xml:space="preserve">Fdo. A. Sonia Olmeda </w:t>
      </w:r>
    </w:p>
    <w:p w:rsidR="0095326F" w:rsidRPr="0095326F" w:rsidRDefault="0095326F" w:rsidP="0095326F">
      <w:pPr>
        <w:pStyle w:val="Ttulo2"/>
        <w:rPr>
          <w:sz w:val="20"/>
        </w:rPr>
      </w:pPr>
      <w:r w:rsidRPr="0095326F">
        <w:rPr>
          <w:sz w:val="20"/>
        </w:rPr>
        <w:t>Coordinadora del TFG</w:t>
      </w:r>
    </w:p>
    <w:p w:rsidR="00271FE9" w:rsidRDefault="00271FE9" w:rsidP="00271FE9"/>
    <w:p w:rsidR="00615163" w:rsidRDefault="00615163" w:rsidP="00271FE9"/>
    <w:p w:rsidR="00C868B9" w:rsidRDefault="00C868B9" w:rsidP="00271FE9"/>
    <w:p w:rsidR="00C868B9" w:rsidRDefault="00C868B9" w:rsidP="00271FE9"/>
    <w:p w:rsidR="00615163" w:rsidRPr="00D906F5" w:rsidRDefault="00C868B9" w:rsidP="00D906F5">
      <w:pPr>
        <w:ind w:left="2124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Mª </w:t>
      </w:r>
      <w:r w:rsidR="00D3649F">
        <w:rPr>
          <w:rFonts w:ascii="Century Gothic" w:hAnsi="Century Gothic"/>
          <w:sz w:val="24"/>
          <w:szCs w:val="24"/>
        </w:rPr>
        <w:t>Teresa Gómez Muñoz</w:t>
      </w:r>
    </w:p>
    <w:p w:rsidR="00124BFD" w:rsidRPr="00152D92" w:rsidRDefault="00124BFD">
      <w:pPr>
        <w:jc w:val="center"/>
        <w:rPr>
          <w:rFonts w:ascii="Century Gothic" w:hAnsi="Century Gothic"/>
        </w:rPr>
      </w:pPr>
      <w:r w:rsidRPr="00152D92">
        <w:rPr>
          <w:rFonts w:ascii="Century Gothic" w:hAnsi="Century Gothic"/>
          <w:sz w:val="22"/>
        </w:rPr>
        <w:t>Coordinador</w:t>
      </w:r>
      <w:r w:rsidR="00D906F5">
        <w:rPr>
          <w:rFonts w:ascii="Century Gothic" w:hAnsi="Century Gothic"/>
          <w:sz w:val="22"/>
        </w:rPr>
        <w:t>a</w:t>
      </w:r>
      <w:r w:rsidRPr="00152D92">
        <w:rPr>
          <w:rFonts w:ascii="Century Gothic" w:hAnsi="Century Gothic"/>
          <w:sz w:val="22"/>
        </w:rPr>
        <w:t xml:space="preserve"> de la Asignatura</w:t>
      </w:r>
    </w:p>
    <w:sectPr w:rsidR="00124BFD" w:rsidRPr="00152D92" w:rsidSect="00271FE9">
      <w:pgSz w:w="11907" w:h="16613" w:code="9"/>
      <w:pgMar w:top="2268" w:right="1701" w:bottom="851" w:left="1701" w:header="720" w:footer="1276" w:gutter="0"/>
      <w:pgBorders w:offsetFrom="page">
        <w:top w:val="single" w:sz="4" w:space="24" w:color="C0C0C0" w:shadow="1"/>
        <w:left w:val="single" w:sz="4" w:space="24" w:color="C0C0C0" w:shadow="1"/>
        <w:bottom w:val="single" w:sz="4" w:space="24" w:color="C0C0C0" w:shadow="1"/>
        <w:right w:val="single" w:sz="4" w:space="24" w:color="C0C0C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31" w:rsidRDefault="006C3431">
      <w:r>
        <w:separator/>
      </w:r>
    </w:p>
  </w:endnote>
  <w:endnote w:type="continuationSeparator" w:id="0">
    <w:p w:rsidR="006C3431" w:rsidRDefault="006C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31" w:rsidRDefault="006C3431">
      <w:r>
        <w:separator/>
      </w:r>
    </w:p>
  </w:footnote>
  <w:footnote w:type="continuationSeparator" w:id="0">
    <w:p w:rsidR="006C3431" w:rsidRDefault="006C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68F"/>
    <w:multiLevelType w:val="hybridMultilevel"/>
    <w:tmpl w:val="1C14775C"/>
    <w:lvl w:ilvl="0" w:tplc="656AF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D3F2B"/>
    <w:multiLevelType w:val="hybridMultilevel"/>
    <w:tmpl w:val="A322C306"/>
    <w:lvl w:ilvl="0" w:tplc="0C0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0B2D"/>
    <w:multiLevelType w:val="multilevel"/>
    <w:tmpl w:val="1C147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F09FB"/>
    <w:multiLevelType w:val="hybridMultilevel"/>
    <w:tmpl w:val="1A3CCB7E"/>
    <w:lvl w:ilvl="0" w:tplc="0C0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6011"/>
    <w:multiLevelType w:val="hybridMultilevel"/>
    <w:tmpl w:val="8D9057DE"/>
    <w:lvl w:ilvl="0" w:tplc="4630F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33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92"/>
    <w:rsid w:val="00025D73"/>
    <w:rsid w:val="00054255"/>
    <w:rsid w:val="0006769C"/>
    <w:rsid w:val="000B07E4"/>
    <w:rsid w:val="00101D38"/>
    <w:rsid w:val="00116554"/>
    <w:rsid w:val="00124BFD"/>
    <w:rsid w:val="00152D92"/>
    <w:rsid w:val="00193E49"/>
    <w:rsid w:val="001B111E"/>
    <w:rsid w:val="00271FE9"/>
    <w:rsid w:val="0028170C"/>
    <w:rsid w:val="002B3BAF"/>
    <w:rsid w:val="0033697E"/>
    <w:rsid w:val="00403DC9"/>
    <w:rsid w:val="004908EB"/>
    <w:rsid w:val="004D27E7"/>
    <w:rsid w:val="004D284E"/>
    <w:rsid w:val="004E289D"/>
    <w:rsid w:val="00521803"/>
    <w:rsid w:val="00530B6F"/>
    <w:rsid w:val="00530D25"/>
    <w:rsid w:val="00553BEE"/>
    <w:rsid w:val="005801C4"/>
    <w:rsid w:val="005833DD"/>
    <w:rsid w:val="00591EFD"/>
    <w:rsid w:val="005A5C0C"/>
    <w:rsid w:val="006051D7"/>
    <w:rsid w:val="006143E4"/>
    <w:rsid w:val="00615163"/>
    <w:rsid w:val="00633BCA"/>
    <w:rsid w:val="006C3431"/>
    <w:rsid w:val="006D043E"/>
    <w:rsid w:val="007F7890"/>
    <w:rsid w:val="00834B76"/>
    <w:rsid w:val="00851B7E"/>
    <w:rsid w:val="00880600"/>
    <w:rsid w:val="008B53FB"/>
    <w:rsid w:val="008F425C"/>
    <w:rsid w:val="0092587A"/>
    <w:rsid w:val="0095326F"/>
    <w:rsid w:val="00953558"/>
    <w:rsid w:val="00961F52"/>
    <w:rsid w:val="009E56B0"/>
    <w:rsid w:val="00A0647A"/>
    <w:rsid w:val="00A314F4"/>
    <w:rsid w:val="00A42881"/>
    <w:rsid w:val="00A52959"/>
    <w:rsid w:val="00AD229B"/>
    <w:rsid w:val="00AD6867"/>
    <w:rsid w:val="00B46722"/>
    <w:rsid w:val="00B87618"/>
    <w:rsid w:val="00C8061E"/>
    <w:rsid w:val="00C868B9"/>
    <w:rsid w:val="00C977EF"/>
    <w:rsid w:val="00CA1ED9"/>
    <w:rsid w:val="00CB5E40"/>
    <w:rsid w:val="00D0573B"/>
    <w:rsid w:val="00D3649F"/>
    <w:rsid w:val="00D405E4"/>
    <w:rsid w:val="00D8376A"/>
    <w:rsid w:val="00D906F5"/>
    <w:rsid w:val="00DA79DD"/>
    <w:rsid w:val="00DB0551"/>
    <w:rsid w:val="00DF3516"/>
    <w:rsid w:val="00E830C7"/>
    <w:rsid w:val="00E83792"/>
    <w:rsid w:val="00EB74CF"/>
    <w:rsid w:val="00EE2CD4"/>
    <w:rsid w:val="00EE52A3"/>
    <w:rsid w:val="00EE58C2"/>
    <w:rsid w:val="00EE7A75"/>
    <w:rsid w:val="00F32C26"/>
    <w:rsid w:val="00F4614F"/>
    <w:rsid w:val="00F7017A"/>
    <w:rsid w:val="00F82DBF"/>
    <w:rsid w:val="00F918F7"/>
    <w:rsid w:val="00F964FA"/>
    <w:rsid w:val="00FA7F47"/>
    <w:rsid w:val="00FD3EFD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1E"/>
  </w:style>
  <w:style w:type="paragraph" w:styleId="Ttulo1">
    <w:name w:val="heading 1"/>
    <w:basedOn w:val="Normal"/>
    <w:next w:val="Normal"/>
    <w:qFormat/>
    <w:rsid w:val="001B111E"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B111E"/>
    <w:pPr>
      <w:keepNext/>
      <w:jc w:val="center"/>
      <w:outlineLvl w:val="1"/>
    </w:pPr>
    <w:rPr>
      <w:rFonts w:ascii="Arial Narrow" w:hAnsi="Arial Narrow"/>
      <w:sz w:val="26"/>
    </w:rPr>
  </w:style>
  <w:style w:type="paragraph" w:styleId="Ttulo3">
    <w:name w:val="heading 3"/>
    <w:basedOn w:val="Normal"/>
    <w:next w:val="Normal"/>
    <w:qFormat/>
    <w:rsid w:val="001B111E"/>
    <w:pPr>
      <w:keepNext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qFormat/>
    <w:rsid w:val="001B111E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Ttulo5">
    <w:name w:val="heading 5"/>
    <w:basedOn w:val="Normal"/>
    <w:next w:val="Normal"/>
    <w:qFormat/>
    <w:rsid w:val="001B111E"/>
    <w:pPr>
      <w:keepNext/>
      <w:jc w:val="center"/>
      <w:outlineLvl w:val="4"/>
    </w:pPr>
    <w:rPr>
      <w:rFonts w:ascii="Arial Narrow" w:hAnsi="Arial Narrow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B111E"/>
    <w:rPr>
      <w:rFonts w:ascii="Arial Narrow" w:hAnsi="Arial Narrow"/>
      <w:sz w:val="28"/>
      <w:lang w:val="es-ES_tradnl"/>
    </w:rPr>
  </w:style>
  <w:style w:type="paragraph" w:styleId="Textoindependiente2">
    <w:name w:val="Body Text 2"/>
    <w:basedOn w:val="Normal"/>
    <w:rsid w:val="001B111E"/>
    <w:pPr>
      <w:jc w:val="both"/>
    </w:pPr>
    <w:rPr>
      <w:rFonts w:ascii="Arial Narrow" w:hAnsi="Arial Narrow"/>
      <w:b/>
      <w:sz w:val="28"/>
    </w:rPr>
  </w:style>
  <w:style w:type="paragraph" w:styleId="Ttulo">
    <w:name w:val="Title"/>
    <w:basedOn w:val="Normal"/>
    <w:qFormat/>
    <w:rsid w:val="001B111E"/>
    <w:pPr>
      <w:jc w:val="center"/>
    </w:pPr>
    <w:rPr>
      <w:rFonts w:ascii="Arial Narrow" w:hAnsi="Arial Narrow"/>
      <w:b/>
      <w:lang w:val="es-ES_tradnl"/>
    </w:rPr>
  </w:style>
  <w:style w:type="paragraph" w:styleId="Prrafodelista">
    <w:name w:val="List Paragraph"/>
    <w:basedOn w:val="Normal"/>
    <w:uiPriority w:val="34"/>
    <w:qFormat/>
    <w:rsid w:val="007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COMPLUTENSE DE MADRID</vt:lpstr>
    </vt:vector>
  </TitlesOfParts>
  <Company>UNIVERSIDAD COMPLUTENSE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COMPLUTENSE DE MADRID</dc:title>
  <dc:creator>SANIDAD ANIMAL</dc:creator>
  <cp:lastModifiedBy>user</cp:lastModifiedBy>
  <cp:revision>2</cp:revision>
  <cp:lastPrinted>2014-01-10T10:10:00Z</cp:lastPrinted>
  <dcterms:created xsi:type="dcterms:W3CDTF">2015-07-08T05:48:00Z</dcterms:created>
  <dcterms:modified xsi:type="dcterms:W3CDTF">2015-07-08T05:48:00Z</dcterms:modified>
</cp:coreProperties>
</file>